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85" w:rsidRDefault="00B15E85" w:rsidP="00174809">
      <w:pPr>
        <w:rPr>
          <w:rFonts w:ascii="Times New Roman" w:hAnsi="Times New Roman" w:cs="Times New Roman"/>
          <w:b/>
          <w:sz w:val="28"/>
          <w:szCs w:val="28"/>
        </w:rPr>
      </w:pPr>
    </w:p>
    <w:p w:rsidR="00174809" w:rsidRPr="00B15E85" w:rsidRDefault="00174809" w:rsidP="00174809">
      <w:pPr>
        <w:rPr>
          <w:rFonts w:ascii="Times New Roman" w:hAnsi="Times New Roman" w:cs="Times New Roman"/>
          <w:b/>
          <w:sz w:val="28"/>
          <w:szCs w:val="28"/>
        </w:rPr>
      </w:pPr>
      <w:r w:rsidRPr="00B15E85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график для </w:t>
      </w:r>
      <w:r w:rsidR="00BD36BD">
        <w:rPr>
          <w:rFonts w:ascii="Times New Roman" w:hAnsi="Times New Roman" w:cs="Times New Roman"/>
          <w:b/>
          <w:sz w:val="28"/>
          <w:szCs w:val="28"/>
        </w:rPr>
        <w:t>1-8-х</w:t>
      </w:r>
      <w:r w:rsidR="00BD36BD" w:rsidRPr="00B15E85">
        <w:rPr>
          <w:rFonts w:ascii="Times New Roman" w:hAnsi="Times New Roman" w:cs="Times New Roman"/>
          <w:b/>
          <w:sz w:val="28"/>
          <w:szCs w:val="28"/>
        </w:rPr>
        <w:t>, 10-х классов</w:t>
      </w:r>
      <w:r w:rsidR="00EC49BA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Style w:val="a3"/>
        <w:tblpPr w:leftFromText="180" w:rightFromText="180" w:vertAnchor="page" w:horzAnchor="margin" w:tblpY="2191"/>
        <w:tblW w:w="0" w:type="auto"/>
        <w:tblLook w:val="04A0"/>
      </w:tblPr>
      <w:tblGrid>
        <w:gridCol w:w="1859"/>
        <w:gridCol w:w="1841"/>
        <w:gridCol w:w="1858"/>
        <w:gridCol w:w="1858"/>
        <w:gridCol w:w="1858"/>
        <w:gridCol w:w="1858"/>
        <w:gridCol w:w="1858"/>
        <w:gridCol w:w="1570"/>
      </w:tblGrid>
      <w:tr w:rsidR="00BD36BD" w:rsidRPr="00174809" w:rsidTr="00BD36BD">
        <w:trPr>
          <w:trHeight w:val="557"/>
        </w:trPr>
        <w:tc>
          <w:tcPr>
            <w:tcW w:w="1859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841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 xml:space="preserve">2 четверть 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57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</w:tr>
      <w:tr w:rsidR="00BD36BD" w:rsidRPr="00174809" w:rsidTr="00BD36BD">
        <w:tc>
          <w:tcPr>
            <w:tcW w:w="1859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01.09.2020-31.10.2020</w:t>
            </w:r>
          </w:p>
        </w:tc>
        <w:tc>
          <w:tcPr>
            <w:tcW w:w="1841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01.11-2020-08.11.2020</w:t>
            </w:r>
          </w:p>
        </w:tc>
        <w:tc>
          <w:tcPr>
            <w:tcW w:w="1858" w:type="dxa"/>
          </w:tcPr>
          <w:p w:rsidR="00BD36BD" w:rsidRPr="00174809" w:rsidRDefault="0079447F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09.11.2020</w:t>
            </w:r>
            <w:r w:rsidR="00BD36BD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1858" w:type="dxa"/>
          </w:tcPr>
          <w:p w:rsidR="00BD36BD" w:rsidRPr="00174809" w:rsidRDefault="0079447F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  <w:r w:rsidR="00BD36B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7E6C9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  <w:tc>
          <w:tcPr>
            <w:tcW w:w="1858" w:type="dxa"/>
          </w:tcPr>
          <w:p w:rsidR="00BD36BD" w:rsidRPr="00174809" w:rsidRDefault="007E6C91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11.01.2021-20.03.2021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E6C91">
              <w:rPr>
                <w:rFonts w:ascii="Times New Roman" w:hAnsi="Times New Roman" w:cs="Times New Roman"/>
                <w:sz w:val="28"/>
                <w:szCs w:val="28"/>
              </w:rPr>
              <w:t>.03.2021-31.03.2021</w:t>
            </w:r>
          </w:p>
        </w:tc>
        <w:tc>
          <w:tcPr>
            <w:tcW w:w="1858" w:type="dxa"/>
          </w:tcPr>
          <w:p w:rsidR="00BD36BD" w:rsidRPr="00174809" w:rsidRDefault="007E6C91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01.04.2021-31.05.2021</w:t>
            </w:r>
          </w:p>
        </w:tc>
        <w:tc>
          <w:tcPr>
            <w:tcW w:w="1570" w:type="dxa"/>
          </w:tcPr>
          <w:p w:rsidR="00BD36BD" w:rsidRPr="00174809" w:rsidRDefault="007E6C91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  <w:r w:rsidR="00BD36BD">
              <w:rPr>
                <w:rFonts w:ascii="Times New Roman" w:hAnsi="Times New Roman" w:cs="Times New Roman"/>
                <w:sz w:val="28"/>
                <w:szCs w:val="28"/>
              </w:rPr>
              <w:t>-31.08.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D36BD" w:rsidRPr="00174809" w:rsidTr="00BD36BD">
        <w:tc>
          <w:tcPr>
            <w:tcW w:w="1859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</w:tc>
        <w:tc>
          <w:tcPr>
            <w:tcW w:w="1841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38/48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48/58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8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41/45</w:t>
            </w:r>
          </w:p>
        </w:tc>
        <w:tc>
          <w:tcPr>
            <w:tcW w:w="157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809" w:rsidRDefault="00174809" w:rsidP="00174809">
      <w:pPr>
        <w:rPr>
          <w:rFonts w:ascii="Times New Roman" w:hAnsi="Times New Roman" w:cs="Times New Roman"/>
          <w:sz w:val="28"/>
          <w:szCs w:val="28"/>
        </w:rPr>
      </w:pPr>
    </w:p>
    <w:p w:rsidR="00174809" w:rsidRPr="00B15E85" w:rsidRDefault="00174809" w:rsidP="00B15E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15E85">
        <w:rPr>
          <w:rFonts w:ascii="Times New Roman" w:hAnsi="Times New Roman" w:cs="Times New Roman"/>
          <w:sz w:val="28"/>
          <w:szCs w:val="28"/>
        </w:rPr>
        <w:t>1</w:t>
      </w:r>
      <w:r w:rsidR="00BD36BD">
        <w:rPr>
          <w:rFonts w:ascii="Times New Roman" w:hAnsi="Times New Roman" w:cs="Times New Roman"/>
          <w:sz w:val="28"/>
          <w:szCs w:val="28"/>
        </w:rPr>
        <w:t>71</w:t>
      </w:r>
      <w:r w:rsidRPr="00B15E85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BD36BD">
        <w:rPr>
          <w:rFonts w:ascii="Times New Roman" w:hAnsi="Times New Roman" w:cs="Times New Roman"/>
          <w:sz w:val="28"/>
          <w:szCs w:val="28"/>
        </w:rPr>
        <w:t>й</w:t>
      </w:r>
      <w:r w:rsidRPr="00B15E85">
        <w:rPr>
          <w:rFonts w:ascii="Times New Roman" w:hAnsi="Times New Roman" w:cs="Times New Roman"/>
          <w:sz w:val="28"/>
          <w:szCs w:val="28"/>
        </w:rPr>
        <w:t xml:space="preserve"> д</w:t>
      </w:r>
      <w:r w:rsidR="00BD36BD">
        <w:rPr>
          <w:rFonts w:ascii="Times New Roman" w:hAnsi="Times New Roman" w:cs="Times New Roman"/>
          <w:sz w:val="28"/>
          <w:szCs w:val="28"/>
        </w:rPr>
        <w:t>ень</w:t>
      </w:r>
      <w:r w:rsidRPr="00B15E85">
        <w:rPr>
          <w:rFonts w:ascii="Times New Roman" w:hAnsi="Times New Roman" w:cs="Times New Roman"/>
          <w:sz w:val="28"/>
          <w:szCs w:val="28"/>
        </w:rPr>
        <w:t xml:space="preserve"> – при 5-дневной рабочей неделе</w:t>
      </w:r>
    </w:p>
    <w:p w:rsidR="00174809" w:rsidRPr="00B15E85" w:rsidRDefault="00BD36BD" w:rsidP="00B15E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</w:t>
      </w:r>
      <w:r w:rsidR="00174809" w:rsidRPr="00B15E85">
        <w:rPr>
          <w:rFonts w:ascii="Times New Roman" w:hAnsi="Times New Roman" w:cs="Times New Roman"/>
          <w:sz w:val="28"/>
          <w:szCs w:val="28"/>
        </w:rPr>
        <w:t xml:space="preserve"> учебных дней – при 6-дневной рабочей неделе</w:t>
      </w:r>
    </w:p>
    <w:p w:rsidR="00174809" w:rsidRPr="00B15E85" w:rsidRDefault="00174809" w:rsidP="00B15E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36BD" w:rsidRDefault="00BD36BD" w:rsidP="00BD3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каникулы для 1 класса с 08.0</w:t>
      </w:r>
      <w:r w:rsidR="00EC49BA">
        <w:rPr>
          <w:rFonts w:ascii="Times New Roman" w:hAnsi="Times New Roman" w:cs="Times New Roman"/>
          <w:sz w:val="28"/>
          <w:szCs w:val="28"/>
        </w:rPr>
        <w:t>2.2020 года по 14.02.2020 года</w:t>
      </w:r>
    </w:p>
    <w:tbl>
      <w:tblPr>
        <w:tblStyle w:val="a3"/>
        <w:tblpPr w:leftFromText="180" w:rightFromText="180" w:vertAnchor="page" w:horzAnchor="margin" w:tblpY="2191"/>
        <w:tblW w:w="0" w:type="auto"/>
        <w:tblLook w:val="04A0"/>
      </w:tblPr>
      <w:tblGrid>
        <w:gridCol w:w="1859"/>
        <w:gridCol w:w="1841"/>
      </w:tblGrid>
      <w:tr w:rsidR="0079447F" w:rsidRPr="00174809" w:rsidTr="007B7357">
        <w:trPr>
          <w:trHeight w:val="557"/>
        </w:trPr>
        <w:tc>
          <w:tcPr>
            <w:tcW w:w="1859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841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</w:tr>
      <w:tr w:rsidR="0079447F" w:rsidRPr="00174809" w:rsidTr="007B7357">
        <w:tc>
          <w:tcPr>
            <w:tcW w:w="1859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01.09.2020-31.10.2020</w:t>
            </w:r>
          </w:p>
        </w:tc>
        <w:tc>
          <w:tcPr>
            <w:tcW w:w="1841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01.11-2020-08.11.2020</w:t>
            </w:r>
          </w:p>
        </w:tc>
      </w:tr>
      <w:tr w:rsidR="0079447F" w:rsidRPr="00174809" w:rsidTr="007B7357">
        <w:tc>
          <w:tcPr>
            <w:tcW w:w="1859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</w:tc>
        <w:tc>
          <w:tcPr>
            <w:tcW w:w="1841" w:type="dxa"/>
          </w:tcPr>
          <w:p w:rsidR="0079447F" w:rsidRPr="00174809" w:rsidRDefault="0079447F" w:rsidP="007B73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D36BD" w:rsidRPr="00B15E85" w:rsidRDefault="00BD36BD" w:rsidP="00BD36BD">
      <w:pPr>
        <w:rPr>
          <w:rFonts w:ascii="Times New Roman" w:hAnsi="Times New Roman" w:cs="Times New Roman"/>
          <w:b/>
          <w:sz w:val="28"/>
          <w:szCs w:val="28"/>
        </w:rPr>
      </w:pPr>
      <w:r w:rsidRPr="00B15E85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график для </w:t>
      </w:r>
      <w:r w:rsidR="007E6C91">
        <w:rPr>
          <w:rFonts w:ascii="Times New Roman" w:hAnsi="Times New Roman" w:cs="Times New Roman"/>
          <w:b/>
          <w:sz w:val="28"/>
          <w:szCs w:val="28"/>
        </w:rPr>
        <w:t>9</w:t>
      </w:r>
      <w:r w:rsidRPr="00B15E85">
        <w:rPr>
          <w:rFonts w:ascii="Times New Roman" w:hAnsi="Times New Roman" w:cs="Times New Roman"/>
          <w:b/>
          <w:sz w:val="28"/>
          <w:szCs w:val="28"/>
        </w:rPr>
        <w:t>-х</w:t>
      </w:r>
      <w:r w:rsidR="00EC49BA">
        <w:rPr>
          <w:rFonts w:ascii="Times New Roman" w:hAnsi="Times New Roman" w:cs="Times New Roman"/>
          <w:b/>
          <w:sz w:val="28"/>
          <w:szCs w:val="28"/>
        </w:rPr>
        <w:t>, 11-х</w:t>
      </w:r>
      <w:r w:rsidRPr="00B15E85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EC49BA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0" w:type="auto"/>
        <w:tblLook w:val="04A0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BD36BD" w:rsidTr="00BD36BD"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 xml:space="preserve">2 четверть 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80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820" w:type="dxa"/>
          </w:tcPr>
          <w:p w:rsidR="00BD36BD" w:rsidRPr="00174809" w:rsidRDefault="00BD36BD" w:rsidP="00BD36B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</w:tr>
      <w:tr w:rsidR="00BD36BD" w:rsidTr="00BD36BD">
        <w:tc>
          <w:tcPr>
            <w:tcW w:w="1820" w:type="dxa"/>
          </w:tcPr>
          <w:p w:rsidR="00BD36BD" w:rsidRDefault="00BD36BD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01.09.2020-31.10.2020</w:t>
            </w:r>
          </w:p>
        </w:tc>
        <w:tc>
          <w:tcPr>
            <w:tcW w:w="1820" w:type="dxa"/>
          </w:tcPr>
          <w:p w:rsidR="00BD36BD" w:rsidRDefault="00BD36BD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01.11.2020-08.11.2020</w:t>
            </w:r>
          </w:p>
        </w:tc>
        <w:tc>
          <w:tcPr>
            <w:tcW w:w="1820" w:type="dxa"/>
          </w:tcPr>
          <w:p w:rsidR="00BD36BD" w:rsidRDefault="00B136BA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  <w:r w:rsidR="007E6C91">
              <w:rPr>
                <w:rFonts w:ascii="Times New Roman" w:hAnsi="Times New Roman" w:cs="Times New Roman"/>
                <w:sz w:val="28"/>
                <w:szCs w:val="28"/>
              </w:rPr>
              <w:t>2020-30.12.2020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31.12.2020-10.01.2021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11.01.2021-20.03.2021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31.03.2021-31.03.2021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01.04.2021-24.05.2021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25.05.2021-02.07.2021</w:t>
            </w:r>
          </w:p>
        </w:tc>
      </w:tr>
      <w:tr w:rsidR="00BD36BD" w:rsidTr="00BD36BD"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44/53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38/48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48/58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</w:tcPr>
          <w:p w:rsidR="00BD36BD" w:rsidRDefault="007E6C91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36/42</w:t>
            </w:r>
          </w:p>
        </w:tc>
        <w:tc>
          <w:tcPr>
            <w:tcW w:w="1820" w:type="dxa"/>
          </w:tcPr>
          <w:p w:rsidR="00BD36BD" w:rsidRDefault="00BD36BD" w:rsidP="00BD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6BD" w:rsidRDefault="00BD36BD" w:rsidP="00BD36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36BD" w:rsidRPr="00B15E85" w:rsidRDefault="00BD36BD" w:rsidP="00BD36BD">
      <w:pPr>
        <w:pStyle w:val="a4"/>
        <w:rPr>
          <w:rFonts w:ascii="Times New Roman" w:hAnsi="Times New Roman" w:cs="Times New Roman"/>
          <w:sz w:val="28"/>
          <w:szCs w:val="28"/>
        </w:rPr>
      </w:pPr>
      <w:r w:rsidRPr="00B15E85">
        <w:rPr>
          <w:rFonts w:ascii="Times New Roman" w:hAnsi="Times New Roman" w:cs="Times New Roman"/>
          <w:sz w:val="28"/>
          <w:szCs w:val="28"/>
        </w:rPr>
        <w:t>1</w:t>
      </w:r>
      <w:r w:rsidR="007E6C91">
        <w:rPr>
          <w:rFonts w:ascii="Times New Roman" w:hAnsi="Times New Roman" w:cs="Times New Roman"/>
          <w:sz w:val="28"/>
          <w:szCs w:val="28"/>
        </w:rPr>
        <w:t>66</w:t>
      </w:r>
      <w:r w:rsidRPr="00B15E85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EC49BA">
        <w:rPr>
          <w:rFonts w:ascii="Times New Roman" w:hAnsi="Times New Roman" w:cs="Times New Roman"/>
          <w:sz w:val="28"/>
          <w:szCs w:val="28"/>
        </w:rPr>
        <w:t>х</w:t>
      </w:r>
      <w:r w:rsidRPr="00B15E85">
        <w:rPr>
          <w:rFonts w:ascii="Times New Roman" w:hAnsi="Times New Roman" w:cs="Times New Roman"/>
          <w:sz w:val="28"/>
          <w:szCs w:val="28"/>
        </w:rPr>
        <w:t xml:space="preserve"> д</w:t>
      </w:r>
      <w:r w:rsidR="00EC49BA">
        <w:rPr>
          <w:rFonts w:ascii="Times New Roman" w:hAnsi="Times New Roman" w:cs="Times New Roman"/>
          <w:sz w:val="28"/>
          <w:szCs w:val="28"/>
        </w:rPr>
        <w:t>ней</w:t>
      </w:r>
      <w:r w:rsidRPr="00B15E85">
        <w:rPr>
          <w:rFonts w:ascii="Times New Roman" w:hAnsi="Times New Roman" w:cs="Times New Roman"/>
          <w:sz w:val="28"/>
          <w:szCs w:val="28"/>
        </w:rPr>
        <w:t xml:space="preserve"> – при 5-дневной рабочей неделе</w:t>
      </w:r>
    </w:p>
    <w:p w:rsidR="00BD36BD" w:rsidRPr="00B15E85" w:rsidRDefault="00BD36BD" w:rsidP="00BD36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11509">
        <w:rPr>
          <w:rFonts w:ascii="Times New Roman" w:hAnsi="Times New Roman" w:cs="Times New Roman"/>
          <w:sz w:val="28"/>
          <w:szCs w:val="28"/>
        </w:rPr>
        <w:t>1</w:t>
      </w:r>
      <w:r w:rsidRPr="00B15E85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511509">
        <w:rPr>
          <w:rFonts w:ascii="Times New Roman" w:hAnsi="Times New Roman" w:cs="Times New Roman"/>
          <w:sz w:val="28"/>
          <w:szCs w:val="28"/>
        </w:rPr>
        <w:t>й</w:t>
      </w:r>
      <w:r w:rsidRPr="00B15E85">
        <w:rPr>
          <w:rFonts w:ascii="Times New Roman" w:hAnsi="Times New Roman" w:cs="Times New Roman"/>
          <w:sz w:val="28"/>
          <w:szCs w:val="28"/>
        </w:rPr>
        <w:t xml:space="preserve"> д</w:t>
      </w:r>
      <w:r w:rsidR="00511509">
        <w:rPr>
          <w:rFonts w:ascii="Times New Roman" w:hAnsi="Times New Roman" w:cs="Times New Roman"/>
          <w:sz w:val="28"/>
          <w:szCs w:val="28"/>
        </w:rPr>
        <w:t>ень</w:t>
      </w:r>
      <w:r w:rsidRPr="00B15E85">
        <w:rPr>
          <w:rFonts w:ascii="Times New Roman" w:hAnsi="Times New Roman" w:cs="Times New Roman"/>
          <w:sz w:val="28"/>
          <w:szCs w:val="28"/>
        </w:rPr>
        <w:t xml:space="preserve"> – при 6-дневной рабочей неделе</w:t>
      </w:r>
    </w:p>
    <w:p w:rsidR="00BD36BD" w:rsidRPr="00B15E85" w:rsidRDefault="00BD36BD" w:rsidP="00BD36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4809" w:rsidRPr="00BD36BD" w:rsidRDefault="00BD36BD" w:rsidP="00BD3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каникулы для 1 класса с 08.02.2020 года по 14.02.2020 года  </w:t>
      </w:r>
    </w:p>
    <w:sectPr w:rsidR="00174809" w:rsidRPr="00BD36BD" w:rsidSect="00647AE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3C"/>
    <w:rsid w:val="00052E3A"/>
    <w:rsid w:val="00174809"/>
    <w:rsid w:val="0018011E"/>
    <w:rsid w:val="001A19C0"/>
    <w:rsid w:val="00367D44"/>
    <w:rsid w:val="00405CE8"/>
    <w:rsid w:val="00464AB1"/>
    <w:rsid w:val="00511509"/>
    <w:rsid w:val="00647AEB"/>
    <w:rsid w:val="0079447F"/>
    <w:rsid w:val="007A5F1A"/>
    <w:rsid w:val="007E6C91"/>
    <w:rsid w:val="00AA0916"/>
    <w:rsid w:val="00AC543C"/>
    <w:rsid w:val="00B136BA"/>
    <w:rsid w:val="00B15E85"/>
    <w:rsid w:val="00BD36BD"/>
    <w:rsid w:val="00C44D11"/>
    <w:rsid w:val="00E64E71"/>
    <w:rsid w:val="00EC49BA"/>
    <w:rsid w:val="00FC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7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5E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2020-08-21T03:37:00Z</dcterms:created>
  <dcterms:modified xsi:type="dcterms:W3CDTF">2020-09-29T00:39:00Z</dcterms:modified>
</cp:coreProperties>
</file>