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C" w:rsidRDefault="00F357EC" w:rsidP="00855A13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1BD4F35D" wp14:editId="5388FF77">
            <wp:extent cx="3943350" cy="3943350"/>
            <wp:effectExtent l="0" t="0" r="0" b="0"/>
            <wp:docPr id="1" name="Рисунок 1" descr="t160871792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08717922a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A13" w:rsidRPr="00E3254C" w:rsidRDefault="00855A13" w:rsidP="00855A13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20"/>
          <w:szCs w:val="20"/>
        </w:rPr>
      </w:pPr>
    </w:p>
    <w:p w:rsidR="00855A13" w:rsidRPr="00855A13" w:rsidRDefault="00F357EC" w:rsidP="00F357EC">
      <w:pPr>
        <w:shd w:val="clear" w:color="auto" w:fill="FFFFFF"/>
        <w:spacing w:before="100" w:beforeAutospacing="1" w:after="240"/>
        <w:jc w:val="center"/>
        <w:rPr>
          <w:rFonts w:ascii="Bookman Old Style" w:hAnsi="Bookman Old Style"/>
          <w:b/>
          <w:color w:val="FF0000"/>
          <w:sz w:val="40"/>
          <w:szCs w:val="32"/>
        </w:rPr>
      </w:pPr>
      <w:r w:rsidRPr="00855A13">
        <w:rPr>
          <w:rFonts w:ascii="Bookman Old Style" w:hAnsi="Bookman Old Style"/>
          <w:b/>
          <w:color w:val="FF0000"/>
          <w:sz w:val="40"/>
          <w:szCs w:val="32"/>
        </w:rPr>
        <w:t xml:space="preserve">ПАМЯТКА ДЛЯ УЧАЩИХСЯ </w:t>
      </w:r>
    </w:p>
    <w:p w:rsidR="00F357EC" w:rsidRPr="00855A13" w:rsidRDefault="00F357EC" w:rsidP="00F357EC">
      <w:pPr>
        <w:shd w:val="clear" w:color="auto" w:fill="FFFFFF"/>
        <w:spacing w:before="100" w:beforeAutospacing="1" w:after="240"/>
        <w:jc w:val="center"/>
        <w:rPr>
          <w:rFonts w:ascii="Bookman Old Style" w:hAnsi="Bookman Old Style"/>
          <w:b/>
          <w:color w:val="FF0000"/>
          <w:sz w:val="40"/>
          <w:szCs w:val="32"/>
        </w:rPr>
      </w:pPr>
      <w:r w:rsidRPr="00855A13">
        <w:rPr>
          <w:rFonts w:ascii="Bookman Old Style" w:hAnsi="Bookman Old Style"/>
          <w:b/>
          <w:color w:val="FF0000"/>
          <w:sz w:val="40"/>
          <w:szCs w:val="32"/>
        </w:rPr>
        <w:t>«ВРЕД АЛКОГОЛЯ»</w:t>
      </w:r>
    </w:p>
    <w:p w:rsidR="00F357EC" w:rsidRPr="00855A13" w:rsidRDefault="00F357EC" w:rsidP="00855A13">
      <w:pPr>
        <w:shd w:val="clear" w:color="auto" w:fill="FFFFFF"/>
        <w:spacing w:before="100" w:beforeAutospacing="1" w:after="240"/>
        <w:ind w:firstLine="708"/>
        <w:jc w:val="both"/>
        <w:rPr>
          <w:rFonts w:ascii="Bookman Old Style" w:hAnsi="Bookman Old Style" w:cs="Browallia New"/>
          <w:sz w:val="28"/>
          <w:szCs w:val="20"/>
        </w:rPr>
      </w:pPr>
      <w:r w:rsidRPr="00855A13">
        <w:rPr>
          <w:rFonts w:ascii="Bookman Old Style" w:hAnsi="Bookman Old Style" w:cs="Arial"/>
          <w:sz w:val="28"/>
          <w:szCs w:val="20"/>
        </w:rPr>
        <w:t>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вреде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алкоголя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для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подростков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сказано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так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много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что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порой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бывает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даже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нечего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прибавить</w:t>
      </w:r>
      <w:r w:rsidRPr="00855A13">
        <w:rPr>
          <w:rFonts w:ascii="Bookman Old Style" w:hAnsi="Bookman Old Style" w:cs="Browallia New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sz w:val="28"/>
          <w:szCs w:val="20"/>
        </w:rPr>
        <w:t>Но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мы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все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же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попробуем</w:t>
      </w:r>
      <w:r w:rsidRPr="00855A13">
        <w:rPr>
          <w:rFonts w:ascii="Bookman Old Style" w:hAnsi="Bookman Old Style" w:cs="Browallia New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240"/>
        <w:ind w:firstLine="708"/>
        <w:jc w:val="both"/>
        <w:rPr>
          <w:rFonts w:ascii="Bookman Old Style" w:hAnsi="Bookman Old Style" w:cs="Browallia New"/>
          <w:sz w:val="28"/>
          <w:szCs w:val="20"/>
        </w:rPr>
      </w:pPr>
      <w:r w:rsidRPr="00855A13">
        <w:rPr>
          <w:rFonts w:ascii="Bookman Old Style" w:hAnsi="Bookman Old Style" w:cs="Arial"/>
          <w:sz w:val="28"/>
          <w:szCs w:val="20"/>
        </w:rPr>
        <w:t>Еще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древности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люди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заметили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что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многие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напитки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под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действием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времени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изменяют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свойства</w:t>
      </w:r>
      <w:r w:rsidRPr="00855A13">
        <w:rPr>
          <w:rFonts w:ascii="Bookman Old Style" w:hAnsi="Bookman Old Style" w:cs="Browallia New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sz w:val="28"/>
          <w:szCs w:val="20"/>
        </w:rPr>
        <w:t>Выпив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такой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напиток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человек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становился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раскованнее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веселее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появилось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ощущение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праздника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чувство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того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что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все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дозволено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доступно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sz w:val="28"/>
          <w:szCs w:val="20"/>
        </w:rPr>
        <w:t>Однако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спустя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некоторое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время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после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выпивки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настроение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становилось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скверным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мучала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головная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боль</w:t>
      </w:r>
      <w:r w:rsidRPr="00855A13">
        <w:rPr>
          <w:rFonts w:ascii="Bookman Old Style" w:hAnsi="Bookman Old Style" w:cs="Browallia New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sz w:val="28"/>
          <w:szCs w:val="20"/>
        </w:rPr>
        <w:t>появлялись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тяжелые</w:t>
      </w:r>
      <w:r w:rsidRPr="00855A13">
        <w:rPr>
          <w:rFonts w:ascii="Bookman Old Style" w:hAnsi="Bookman Old Style" w:cs="Browallia New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sz w:val="28"/>
          <w:szCs w:val="20"/>
        </w:rPr>
        <w:t>мысли</w:t>
      </w:r>
      <w:r w:rsidRPr="00855A13">
        <w:rPr>
          <w:rFonts w:ascii="Bookman Old Style" w:hAnsi="Bookman Old Style" w:cs="Browallia New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Задайте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себе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вопрос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>: «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Действительно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ли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Вам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это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нужно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—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пить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br/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отравляющую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жидкость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не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понятного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содержания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>?»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</w:rPr>
        <w:t>Алкоголь</w:t>
      </w:r>
      <w:r w:rsidRPr="00855A13">
        <w:rPr>
          <w:rFonts w:ascii="Bookman Old Style" w:hAnsi="Bookman Old Style" w:cs="Browallia New"/>
          <w:b/>
          <w:bCs/>
          <w:color w:val="000000"/>
          <w:sz w:val="28"/>
          <w:szCs w:val="20"/>
        </w:rPr>
        <w:t xml:space="preserve"> – 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это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внутриклеточный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яд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который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разрушает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жизненно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важные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органы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человека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–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печень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сердце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мозг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100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граммов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водки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убивают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7,5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тысяч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клеток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головного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мозга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tabs>
          <w:tab w:val="left" w:pos="7995"/>
        </w:tabs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Ученые</w:t>
      </w:r>
      <w:r w:rsidRPr="00855A13">
        <w:rPr>
          <w:rFonts w:ascii="Bookman Old Style" w:hAnsi="Bookman Old Style" w:cs="Browallia New"/>
          <w:b/>
          <w:bCs/>
          <w:sz w:val="28"/>
          <w:szCs w:val="20"/>
          <w:u w:val="single"/>
        </w:rPr>
        <w:t xml:space="preserve"> </w:t>
      </w: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доказали</w:t>
      </w:r>
      <w:r w:rsidRPr="00855A13">
        <w:rPr>
          <w:rFonts w:ascii="Bookman Old Style" w:hAnsi="Bookman Old Style" w:cs="Browallia New"/>
          <w:b/>
          <w:bCs/>
          <w:sz w:val="28"/>
          <w:szCs w:val="20"/>
          <w:u w:val="single"/>
        </w:rPr>
        <w:t>…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-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что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юношей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девушек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алкоголизм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как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тяжелая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proofErr w:type="gramStart"/>
      <w:r w:rsidRPr="00855A13">
        <w:rPr>
          <w:rFonts w:ascii="Bookman Old Style" w:hAnsi="Bookman Old Style" w:cs="Arial"/>
          <w:color w:val="000000"/>
          <w:sz w:val="28"/>
          <w:szCs w:val="20"/>
        </w:rPr>
        <w:t>трудно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излечимая</w:t>
      </w:r>
      <w:proofErr w:type="gramEnd"/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болезнь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возникает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развивается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ЧЕТЫРЕ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раза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быстрее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взрослых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Разрушение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личности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также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происходит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гораздо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быстрее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lastRenderedPageBreak/>
        <w:t>При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употреблении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девушек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юношей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поражаются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все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органы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особенно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ранимы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центральная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нервная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система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резко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падает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память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нарушается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психика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снижается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контроль,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за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своими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действиями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влияет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также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кровеносные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сосуды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несущие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кровь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мозгу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начало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они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расширяются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насыщенная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алкоголем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кровь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бурно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приливает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мозгу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вызывая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резкое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возбуждение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нервных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центров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откуда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чрезмерно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веселое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настроение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развязность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пьянеющего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человека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Ученые</w:t>
      </w:r>
      <w:r w:rsidRPr="00855A13">
        <w:rPr>
          <w:rFonts w:ascii="Bookman Old Style" w:hAnsi="Bookman Old Style" w:cs="Browallia New"/>
          <w:b/>
          <w:bCs/>
          <w:sz w:val="28"/>
          <w:szCs w:val="20"/>
          <w:u w:val="single"/>
        </w:rPr>
        <w:t xml:space="preserve"> </w:t>
      </w: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выяснили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что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под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влиянием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спиртных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напитков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коре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больших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полушарий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головного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мозга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след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за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proofErr w:type="gramStart"/>
      <w:r w:rsidRPr="00855A13">
        <w:rPr>
          <w:rFonts w:ascii="Bookman Old Style" w:hAnsi="Bookman Old Style" w:cs="Arial"/>
          <w:color w:val="000000"/>
          <w:sz w:val="28"/>
          <w:szCs w:val="20"/>
        </w:rPr>
        <w:t>усиливающемся</w:t>
      </w:r>
      <w:proofErr w:type="gramEnd"/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возбуждением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наступает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резкое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ослабление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процессов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торможения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Опьяневший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человек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теряет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контроль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над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собой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критическое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отношение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своему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поведению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Утрачивая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сдержанность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скромность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он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говорит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делает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чего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сказал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сделал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бы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трезвом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состоянии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вызывает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приятное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приподнятое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настроение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это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побуждает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повторному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употреблению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спиртного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напитка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первое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время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желании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твердости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характера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еще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можно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отказаться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вина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Под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влиянием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алкогольной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зависимости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(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да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уговоров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друзей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)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воля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ослабевает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человек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уже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может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противостоять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влечению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алкоголю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.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Под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влиянием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ослабляется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воля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самоконтроль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человека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нередко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люди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совершают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проступки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ошибки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,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которых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раскаиваются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всю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жизнь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>.</w:t>
      </w:r>
    </w:p>
    <w:p w:rsidR="00F357EC" w:rsidRPr="00855A13" w:rsidRDefault="00F357EC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 w:cs="Browallia New"/>
          <w:sz w:val="28"/>
          <w:szCs w:val="20"/>
          <w:u w:val="single"/>
        </w:rPr>
      </w:pP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Последствия</w:t>
      </w:r>
      <w:r w:rsidRPr="00855A13">
        <w:rPr>
          <w:rFonts w:ascii="Bookman Old Style" w:hAnsi="Bookman Old Style" w:cs="Browallia New"/>
          <w:b/>
          <w:bCs/>
          <w:sz w:val="28"/>
          <w:szCs w:val="20"/>
          <w:u w:val="single"/>
        </w:rPr>
        <w:t xml:space="preserve"> </w:t>
      </w: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употребления</w:t>
      </w:r>
      <w:r w:rsidRPr="00855A13">
        <w:rPr>
          <w:rFonts w:ascii="Bookman Old Style" w:hAnsi="Bookman Old Style" w:cs="Browallia New"/>
          <w:b/>
          <w:bCs/>
          <w:sz w:val="28"/>
          <w:szCs w:val="20"/>
          <w:u w:val="single"/>
        </w:rPr>
        <w:t xml:space="preserve"> </w:t>
      </w:r>
      <w:r w:rsidRPr="00855A13">
        <w:rPr>
          <w:rFonts w:ascii="Bookman Old Style" w:hAnsi="Bookman Old Style" w:cs="Arial"/>
          <w:b/>
          <w:bCs/>
          <w:sz w:val="28"/>
          <w:szCs w:val="20"/>
          <w:u w:val="single"/>
        </w:rPr>
        <w:t>алкоголя: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Цирроз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печени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Рак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Инсульт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Инфаркт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Разрушение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головного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мозга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Отравление</w:t>
      </w:r>
      <w:r w:rsidRPr="00855A13">
        <w:rPr>
          <w:rFonts w:ascii="Bookman Old Style" w:hAnsi="Bookman Old Style" w:cs="Browallia New"/>
          <w:color w:val="000000"/>
          <w:sz w:val="28"/>
          <w:szCs w:val="20"/>
        </w:rPr>
        <w:t xml:space="preserve"> </w:t>
      </w:r>
      <w:r w:rsidRPr="00855A13">
        <w:rPr>
          <w:rFonts w:ascii="Bookman Old Style" w:hAnsi="Bookman Old Style" w:cs="Arial"/>
          <w:color w:val="000000"/>
          <w:sz w:val="28"/>
          <w:szCs w:val="20"/>
        </w:rPr>
        <w:t>алкоголем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 w:cs="Browallia New"/>
          <w:color w:val="000000"/>
          <w:sz w:val="28"/>
          <w:szCs w:val="20"/>
        </w:rPr>
      </w:pPr>
      <w:r w:rsidRPr="00855A13">
        <w:rPr>
          <w:rFonts w:ascii="Bookman Old Style" w:hAnsi="Bookman Old Style" w:cs="Arial"/>
          <w:color w:val="000000"/>
          <w:sz w:val="28"/>
          <w:szCs w:val="20"/>
        </w:rPr>
        <w:t>Смерть</w:t>
      </w:r>
    </w:p>
    <w:p w:rsidR="00F357EC" w:rsidRPr="00855A13" w:rsidRDefault="00437812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/>
          <w:b/>
          <w:sz w:val="28"/>
          <w:szCs w:val="20"/>
          <w:u w:val="single"/>
        </w:rPr>
      </w:pPr>
      <w:r w:rsidRPr="00855A13">
        <w:rPr>
          <w:rFonts w:ascii="Bookman Old Style" w:hAnsi="Bookman Old Style"/>
          <w:b/>
          <w:bCs/>
          <w:sz w:val="28"/>
          <w:szCs w:val="20"/>
          <w:u w:val="single"/>
        </w:rPr>
        <w:t>Административные правонарушения:</w:t>
      </w:r>
    </w:p>
    <w:p w:rsidR="00437812" w:rsidRPr="00855A13" w:rsidRDefault="00437812" w:rsidP="00855A13">
      <w:pPr>
        <w:shd w:val="clear" w:color="auto" w:fill="FFFFFF"/>
        <w:jc w:val="both"/>
        <w:rPr>
          <w:rFonts w:ascii="Bookman Old Style" w:hAnsi="Bookman Old Style" w:cs="Arial"/>
          <w:bCs/>
          <w:color w:val="000000"/>
          <w:sz w:val="28"/>
          <w:szCs w:val="20"/>
          <w:shd w:val="clear" w:color="auto" w:fill="FFFFFF"/>
        </w:rPr>
      </w:pP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  <w:shd w:val="clear" w:color="auto" w:fill="FFFFFF"/>
        </w:rPr>
        <w:t xml:space="preserve">КоАП РФ Статья 20.20. </w:t>
      </w:r>
      <w:r w:rsidRPr="00855A13">
        <w:rPr>
          <w:rFonts w:ascii="Bookman Old Style" w:hAnsi="Bookman Old Style" w:cs="Arial"/>
          <w:bCs/>
          <w:color w:val="000000"/>
          <w:sz w:val="28"/>
          <w:szCs w:val="20"/>
          <w:shd w:val="clear" w:color="auto" w:fill="FFFFFF"/>
        </w:rPr>
        <w:t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/>
          <w:b/>
          <w:sz w:val="28"/>
          <w:szCs w:val="20"/>
        </w:rPr>
      </w:pPr>
      <w:r w:rsidRPr="00855A13">
        <w:rPr>
          <w:rFonts w:ascii="Bookman Old Style" w:hAnsi="Bookman Old Style"/>
          <w:color w:val="000000"/>
          <w:sz w:val="28"/>
          <w:szCs w:val="20"/>
        </w:rPr>
        <w:br/>
      </w:r>
      <w:r w:rsidR="008D03AD" w:rsidRPr="00855A13">
        <w:rPr>
          <w:rFonts w:ascii="Bookman Old Style" w:hAnsi="Bookman Old Style" w:cs="Arial"/>
          <w:b/>
          <w:bCs/>
          <w:color w:val="000000"/>
          <w:sz w:val="28"/>
          <w:szCs w:val="20"/>
          <w:shd w:val="clear" w:color="auto" w:fill="FFFFFF"/>
        </w:rPr>
        <w:t xml:space="preserve">КоАП РФ </w:t>
      </w:r>
      <w:r w:rsidRPr="00855A13">
        <w:rPr>
          <w:rFonts w:ascii="Bookman Old Style" w:hAnsi="Bookman Old Style"/>
          <w:b/>
          <w:sz w:val="28"/>
          <w:szCs w:val="20"/>
        </w:rPr>
        <w:t>Статья 20. 21.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/>
          <w:color w:val="000000"/>
          <w:sz w:val="28"/>
          <w:szCs w:val="20"/>
        </w:rPr>
      </w:pPr>
      <w:r w:rsidRPr="00855A13">
        <w:rPr>
          <w:rFonts w:ascii="Bookman Old Style" w:hAnsi="Bookman Old Style"/>
          <w:color w:val="000000"/>
          <w:sz w:val="28"/>
          <w:szCs w:val="20"/>
        </w:rPr>
        <w:lastRenderedPageBreak/>
        <w:t>Появление в общественных местах в состоянии опьянения.</w:t>
      </w:r>
    </w:p>
    <w:p w:rsidR="00F357EC" w:rsidRPr="00855A13" w:rsidRDefault="00F357EC" w:rsidP="00855A13">
      <w:pPr>
        <w:shd w:val="clear" w:color="auto" w:fill="FFFFFF"/>
        <w:jc w:val="both"/>
        <w:rPr>
          <w:rFonts w:ascii="Bookman Old Style" w:hAnsi="Bookman Old Style"/>
          <w:color w:val="000000"/>
          <w:sz w:val="28"/>
          <w:szCs w:val="20"/>
        </w:rPr>
      </w:pPr>
    </w:p>
    <w:p w:rsidR="00F357EC" w:rsidRPr="00855A13" w:rsidRDefault="008D03AD" w:rsidP="00855A13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/>
          <w:sz w:val="28"/>
          <w:szCs w:val="20"/>
          <w:lang w:eastAsia="en-US"/>
        </w:rPr>
      </w:pPr>
      <w:r w:rsidRPr="00855A13">
        <w:rPr>
          <w:rFonts w:ascii="Bookman Old Style" w:hAnsi="Bookman Old Style" w:cs="Arial"/>
          <w:b/>
          <w:bCs/>
          <w:color w:val="000000"/>
          <w:sz w:val="28"/>
          <w:szCs w:val="20"/>
          <w:shd w:val="clear" w:color="auto" w:fill="FFFFFF"/>
        </w:rPr>
        <w:t>КоАП РФ Статья 20.22.</w:t>
      </w:r>
      <w:r w:rsidRPr="00855A13">
        <w:rPr>
          <w:rFonts w:ascii="Bookman Old Style" w:hAnsi="Bookman Old Style" w:cs="Arial"/>
          <w:bCs/>
          <w:color w:val="000000"/>
          <w:sz w:val="28"/>
          <w:szCs w:val="20"/>
          <w:shd w:val="clear" w:color="auto" w:fill="FFFFFF"/>
        </w:rPr>
        <w:t xml:space="preserve">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 КоАП РФ Статья 20.22.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</w:t>
      </w:r>
      <w:bookmarkStart w:id="0" w:name="_GoBack"/>
      <w:bookmarkEnd w:id="0"/>
      <w:r w:rsidRPr="00855A13">
        <w:rPr>
          <w:rFonts w:ascii="Bookman Old Style" w:hAnsi="Bookman Old Style" w:cs="Arial"/>
          <w:bCs/>
          <w:color w:val="000000"/>
          <w:sz w:val="28"/>
          <w:szCs w:val="20"/>
          <w:shd w:val="clear" w:color="auto" w:fill="FFFFFF"/>
        </w:rPr>
        <w:t xml:space="preserve"> веществ или одурманивающих веществ.</w:t>
      </w:r>
    </w:p>
    <w:sectPr w:rsidR="00F357EC" w:rsidRPr="00855A13" w:rsidSect="00855A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1B"/>
    <w:rsid w:val="00042E6B"/>
    <w:rsid w:val="000714A9"/>
    <w:rsid w:val="00291ACF"/>
    <w:rsid w:val="00310877"/>
    <w:rsid w:val="0032776E"/>
    <w:rsid w:val="003A6FCC"/>
    <w:rsid w:val="003D3BCE"/>
    <w:rsid w:val="004045E8"/>
    <w:rsid w:val="004073D6"/>
    <w:rsid w:val="00437812"/>
    <w:rsid w:val="00455FA9"/>
    <w:rsid w:val="00493238"/>
    <w:rsid w:val="004A286E"/>
    <w:rsid w:val="00562B41"/>
    <w:rsid w:val="005E2436"/>
    <w:rsid w:val="005F5441"/>
    <w:rsid w:val="00685336"/>
    <w:rsid w:val="007419C7"/>
    <w:rsid w:val="00750C59"/>
    <w:rsid w:val="00855A13"/>
    <w:rsid w:val="00865133"/>
    <w:rsid w:val="008D03AD"/>
    <w:rsid w:val="009626F3"/>
    <w:rsid w:val="00A7483F"/>
    <w:rsid w:val="00AE708D"/>
    <w:rsid w:val="00B15B85"/>
    <w:rsid w:val="00B2441B"/>
    <w:rsid w:val="00B72DA5"/>
    <w:rsid w:val="00C1038F"/>
    <w:rsid w:val="00D01365"/>
    <w:rsid w:val="00D657F5"/>
    <w:rsid w:val="00DC5B3F"/>
    <w:rsid w:val="00DD1E7B"/>
    <w:rsid w:val="00E4157D"/>
    <w:rsid w:val="00E57F4A"/>
    <w:rsid w:val="00E82B38"/>
    <w:rsid w:val="00F11B0F"/>
    <w:rsid w:val="00F357EC"/>
    <w:rsid w:val="00F43EB3"/>
    <w:rsid w:val="00F55806"/>
    <w:rsid w:val="00F64B86"/>
    <w:rsid w:val="00F665A5"/>
    <w:rsid w:val="00F8511B"/>
    <w:rsid w:val="00FA3C4D"/>
    <w:rsid w:val="00FD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41B"/>
    <w:pPr>
      <w:keepNext/>
      <w:jc w:val="center"/>
      <w:outlineLvl w:val="0"/>
    </w:pPr>
    <w:rPr>
      <w:b/>
      <w:bCs/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41B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styleId="a3">
    <w:name w:val="Hyperlink"/>
    <w:semiHidden/>
    <w:unhideWhenUsed/>
    <w:rsid w:val="00B2441B"/>
    <w:rPr>
      <w:noProof w:val="0"/>
      <w:color w:val="0000FF"/>
      <w:u w:val="single"/>
      <w:lang w:val="ru-RU"/>
    </w:rPr>
  </w:style>
  <w:style w:type="paragraph" w:styleId="a4">
    <w:name w:val="No Spacing"/>
    <w:uiPriority w:val="1"/>
    <w:qFormat/>
    <w:rsid w:val="00B244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244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41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E4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41B"/>
    <w:pPr>
      <w:keepNext/>
      <w:jc w:val="center"/>
      <w:outlineLvl w:val="0"/>
    </w:pPr>
    <w:rPr>
      <w:b/>
      <w:bCs/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41B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styleId="a3">
    <w:name w:val="Hyperlink"/>
    <w:semiHidden/>
    <w:unhideWhenUsed/>
    <w:rsid w:val="00B2441B"/>
    <w:rPr>
      <w:noProof w:val="0"/>
      <w:color w:val="0000FF"/>
      <w:u w:val="single"/>
      <w:lang w:val="ru-RU"/>
    </w:rPr>
  </w:style>
  <w:style w:type="paragraph" w:styleId="a4">
    <w:name w:val="No Spacing"/>
    <w:uiPriority w:val="1"/>
    <w:qFormat/>
    <w:rsid w:val="00B244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244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41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E4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1C0B3-0B14-4356-B941-99D3824C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User</cp:lastModifiedBy>
  <cp:revision>39</cp:revision>
  <cp:lastPrinted>2020-04-08T23:56:00Z</cp:lastPrinted>
  <dcterms:created xsi:type="dcterms:W3CDTF">2020-01-25T08:27:00Z</dcterms:created>
  <dcterms:modified xsi:type="dcterms:W3CDTF">2022-03-28T04:57:00Z</dcterms:modified>
</cp:coreProperties>
</file>